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8F810" w14:textId="77777777" w:rsidR="005A5DE9" w:rsidRDefault="000D51CE">
      <w:pPr>
        <w:spacing w:after="0" w:line="240" w:lineRule="auto"/>
        <w:rPr>
          <w:rFonts w:ascii="Times New Roman" w:hAnsi="Times New Roman" w:cs="Times New Roman"/>
        </w:rPr>
      </w:pPr>
      <w:r>
        <w:rPr>
          <w:rFonts w:ascii="Times New Roman" w:hAnsi="Times New Roman" w:cs="Times New Roman"/>
        </w:rPr>
        <w:t xml:space="preserve">    SỞ GIÁO DỤC VÀ ĐÀO TẠO</w:t>
      </w:r>
    </w:p>
    <w:p w14:paraId="42E12E5E" w14:textId="77777777" w:rsidR="005A5DE9" w:rsidRDefault="000D51CE">
      <w:pPr>
        <w:spacing w:after="0" w:line="240" w:lineRule="auto"/>
        <w:rPr>
          <w:rFonts w:ascii="Times New Roman" w:hAnsi="Times New Roman" w:cs="Times New Roman"/>
        </w:rPr>
      </w:pPr>
      <w:r>
        <w:rPr>
          <w:rFonts w:ascii="Times New Roman" w:hAnsi="Times New Roman" w:cs="Times New Roman"/>
        </w:rPr>
        <w:t xml:space="preserve">    THÀNH PHỐ HỒ CHÍ MINH </w:t>
      </w:r>
    </w:p>
    <w:p w14:paraId="53BC9A99" w14:textId="77777777" w:rsidR="005A5DE9" w:rsidRDefault="000D51CE">
      <w:pPr>
        <w:spacing w:after="0" w:line="240" w:lineRule="auto"/>
        <w:rPr>
          <w:rFonts w:ascii="Times New Roman" w:hAnsi="Times New Roman" w:cs="Times New Roman"/>
        </w:rPr>
      </w:pPr>
      <w:r>
        <w:rPr>
          <w:rFonts w:ascii="Times New Roman" w:hAnsi="Times New Roman" w:cs="Times New Roman"/>
        </w:rPr>
        <w:t>TRƯỜNG THPT NGUYỄN TẤT THÀNH</w:t>
      </w:r>
    </w:p>
    <w:p w14:paraId="0583C03E" w14:textId="77777777" w:rsidR="005A5DE9" w:rsidRDefault="005A5DE9">
      <w:pPr>
        <w:spacing w:after="0" w:line="240" w:lineRule="auto"/>
        <w:rPr>
          <w:rFonts w:ascii="Times New Roman" w:hAnsi="Times New Roman" w:cs="Times New Roman"/>
        </w:rPr>
      </w:pPr>
    </w:p>
    <w:p w14:paraId="2A72CA24" w14:textId="5DD1B5B0" w:rsidR="005A5DE9" w:rsidRDefault="000D51CE">
      <w:pPr>
        <w:spacing w:after="0"/>
        <w:jc w:val="center"/>
        <w:rPr>
          <w:rFonts w:ascii="Times New Roman" w:hAnsi="Times New Roman" w:cs="Times New Roman"/>
          <w:b/>
          <w:sz w:val="32"/>
          <w:szCs w:val="26"/>
        </w:rPr>
      </w:pPr>
      <w:r>
        <w:rPr>
          <w:rFonts w:ascii="Times New Roman" w:hAnsi="Times New Roman" w:cs="Times New Roman"/>
          <w:b/>
          <w:sz w:val="32"/>
          <w:szCs w:val="26"/>
        </w:rPr>
        <w:t xml:space="preserve">HƯỚNG DẪN HỌC SINH TỰ HỌC – TUẦN </w:t>
      </w:r>
      <w:r w:rsidR="00A02590">
        <w:rPr>
          <w:rFonts w:ascii="Times New Roman" w:hAnsi="Times New Roman" w:cs="Times New Roman"/>
          <w:b/>
          <w:sz w:val="32"/>
          <w:szCs w:val="26"/>
          <w:lang w:val="vi-VN"/>
        </w:rPr>
        <w:t>9-10</w:t>
      </w:r>
      <w:r>
        <w:rPr>
          <w:rFonts w:ascii="Times New Roman" w:hAnsi="Times New Roman" w:cs="Times New Roman"/>
          <w:b/>
          <w:sz w:val="32"/>
          <w:szCs w:val="26"/>
        </w:rPr>
        <w:t xml:space="preserve"> MÔN CÔNG NGHỆ  – KHỐI 11</w:t>
      </w:r>
    </w:p>
    <w:p w14:paraId="10C182B9" w14:textId="77777777" w:rsidR="005A5DE9" w:rsidRDefault="005A5DE9">
      <w:pPr>
        <w:spacing w:after="0"/>
        <w:jc w:val="center"/>
        <w:rPr>
          <w:rFonts w:ascii="Times New Roman" w:hAnsi="Times New Roman" w:cs="Times New Roman"/>
          <w:b/>
          <w:sz w:val="32"/>
          <w:szCs w:val="26"/>
        </w:rPr>
      </w:pPr>
    </w:p>
    <w:tbl>
      <w:tblPr>
        <w:tblStyle w:val="TableGrid"/>
        <w:tblW w:w="0" w:type="auto"/>
        <w:tblLook w:val="04A0" w:firstRow="1" w:lastRow="0" w:firstColumn="1" w:lastColumn="0" w:noHBand="0" w:noVBand="1"/>
      </w:tblPr>
      <w:tblGrid>
        <w:gridCol w:w="3087"/>
        <w:gridCol w:w="6263"/>
      </w:tblGrid>
      <w:tr w:rsidR="005A5DE9" w14:paraId="7F25B272" w14:textId="77777777">
        <w:tc>
          <w:tcPr>
            <w:tcW w:w="9576" w:type="dxa"/>
            <w:gridSpan w:val="2"/>
          </w:tcPr>
          <w:p w14:paraId="6AC0BD29" w14:textId="77777777" w:rsidR="005A5DE9" w:rsidRDefault="000D51C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NỘI DUNG</w:t>
            </w:r>
          </w:p>
        </w:tc>
      </w:tr>
      <w:tr w:rsidR="005A5DE9" w14:paraId="248C0F24" w14:textId="77777777">
        <w:tc>
          <w:tcPr>
            <w:tcW w:w="3192" w:type="dxa"/>
          </w:tcPr>
          <w:p w14:paraId="643BB679" w14:textId="77777777" w:rsidR="005A5DE9" w:rsidRDefault="000D51C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Tên bài học/ chủ đề</w:t>
            </w:r>
          </w:p>
        </w:tc>
        <w:tc>
          <w:tcPr>
            <w:tcW w:w="6384" w:type="dxa"/>
          </w:tcPr>
          <w:p w14:paraId="61D431EC" w14:textId="77777777" w:rsidR="005A5DE9" w:rsidRDefault="000D51C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Hình chiếu phối cảnh</w:t>
            </w:r>
          </w:p>
        </w:tc>
      </w:tr>
      <w:tr w:rsidR="005A5DE9" w14:paraId="210D7A27" w14:textId="77777777">
        <w:tc>
          <w:tcPr>
            <w:tcW w:w="3192" w:type="dxa"/>
          </w:tcPr>
          <w:p w14:paraId="2C2D9AD7" w14:textId="77777777" w:rsidR="005A5DE9" w:rsidRDefault="000D51C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1: đọc tài liệu và thực hiện yêu cầu</w:t>
            </w:r>
          </w:p>
        </w:tc>
        <w:tc>
          <w:tcPr>
            <w:tcW w:w="6384" w:type="dxa"/>
          </w:tcPr>
          <w:p w14:paraId="6C99FDDF" w14:textId="77777777" w:rsidR="005A5DE9" w:rsidRDefault="000D51C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1. Tài liệu tham khảo</w:t>
            </w:r>
          </w:p>
          <w:p w14:paraId="6AAD570F" w14:textId="1053F140" w:rsidR="005A5DE9" w:rsidRPr="00A02590" w:rsidRDefault="000D51CE">
            <w:pPr>
              <w:spacing w:before="120" w:after="120" w:line="240" w:lineRule="auto"/>
              <w:rPr>
                <w:rFonts w:ascii="Times New Roman" w:hAnsi="Times New Roman" w:cs="Times New Roman"/>
                <w:sz w:val="28"/>
                <w:szCs w:val="28"/>
                <w:lang w:val="vi-VN"/>
              </w:rPr>
            </w:pPr>
            <w:r>
              <w:rPr>
                <w:rFonts w:ascii="Times New Roman" w:hAnsi="Times New Roman" w:cs="Times New Roman"/>
                <w:sz w:val="28"/>
                <w:szCs w:val="28"/>
              </w:rPr>
              <w:t xml:space="preserve">- sách giáo khoa Công nghệ 11 bài </w:t>
            </w:r>
            <w:r w:rsidR="0088208E">
              <w:rPr>
                <w:rFonts w:ascii="Times New Roman" w:hAnsi="Times New Roman" w:cs="Times New Roman"/>
                <w:sz w:val="28"/>
                <w:szCs w:val="28"/>
                <w:lang w:val="vi-VN"/>
              </w:rPr>
              <w:t>9,11</w:t>
            </w:r>
          </w:p>
          <w:p w14:paraId="16F1CED1" w14:textId="1B18F7BB" w:rsidR="005A5DE9" w:rsidRDefault="000D51C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video bài giảng</w:t>
            </w:r>
          </w:p>
          <w:p w14:paraId="27E4723D" w14:textId="3B82797D" w:rsidR="00822244" w:rsidRDefault="00822244">
            <w:pPr>
              <w:spacing w:before="120" w:after="120" w:line="240" w:lineRule="auto"/>
              <w:rPr>
                <w:rFonts w:ascii="Times New Roman" w:hAnsi="Times New Roman" w:cs="Times New Roman"/>
                <w:sz w:val="28"/>
                <w:szCs w:val="28"/>
              </w:rPr>
            </w:pPr>
            <w:r w:rsidRPr="0000151A">
              <w:rPr>
                <w:rFonts w:ascii="Times New Roman" w:hAnsi="Times New Roman" w:cs="Times New Roman"/>
                <w:sz w:val="28"/>
                <w:szCs w:val="28"/>
              </w:rPr>
              <w:t>https://youtu.be/iuni5VA6yME</w:t>
            </w:r>
          </w:p>
          <w:p w14:paraId="6D35FC54" w14:textId="177B73C7" w:rsidR="00822244" w:rsidRDefault="00822244">
            <w:pPr>
              <w:spacing w:before="120" w:after="120" w:line="240" w:lineRule="auto"/>
            </w:pPr>
            <w:r w:rsidRPr="00822244">
              <w:t>https://youtu.be/Zw9dZH-lmfY</w:t>
            </w:r>
            <w:r w:rsidRPr="00822244">
              <w:t xml:space="preserve"> </w:t>
            </w:r>
          </w:p>
          <w:p w14:paraId="3E4A2A45" w14:textId="0D14ACCD" w:rsidR="005A5DE9" w:rsidRDefault="000D51C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2. Tóm tắt kiến thức cần nhớ ( Phụ lục 1)</w:t>
            </w:r>
          </w:p>
          <w:p w14:paraId="3E4478D3" w14:textId="77777777" w:rsidR="005A5DE9" w:rsidRDefault="000D51C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3. Yêu cầu</w:t>
            </w:r>
          </w:p>
          <w:p w14:paraId="63DC15BC" w14:textId="77777777" w:rsidR="005A5DE9" w:rsidRDefault="000D51C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Học sinh ghi chép phụ lục 1 vào vở, cẩn thận và rõ rang</w:t>
            </w:r>
          </w:p>
          <w:p w14:paraId="0D3ABA65" w14:textId="77777777" w:rsidR="005A5DE9" w:rsidRDefault="000D51C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Trong quá trinh đọc, ghi chép nếu học sinh gặp thắc mắc hãy điền vào Phụ lục 2 và sớm liên hệ với giáo viên để được giải đáp kịp thời</w:t>
            </w:r>
          </w:p>
        </w:tc>
      </w:tr>
      <w:tr w:rsidR="005A5DE9" w14:paraId="6BCE0D1A" w14:textId="77777777">
        <w:tc>
          <w:tcPr>
            <w:tcW w:w="3192" w:type="dxa"/>
          </w:tcPr>
          <w:p w14:paraId="1D13EC42" w14:textId="77777777" w:rsidR="005A5DE9" w:rsidRDefault="000D51C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2 : Kiểm tra đánh giá quá trình tự học</w:t>
            </w:r>
          </w:p>
        </w:tc>
        <w:tc>
          <w:tcPr>
            <w:tcW w:w="6384" w:type="dxa"/>
          </w:tcPr>
          <w:p w14:paraId="205B5B66" w14:textId="77777777" w:rsidR="005A5DE9" w:rsidRDefault="000D51C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Hoàn thành phụ lục 3 , chụp lại và nộp lại theo yêu cầu của giáo viên</w:t>
            </w:r>
          </w:p>
        </w:tc>
      </w:tr>
    </w:tbl>
    <w:p w14:paraId="5AD98F5C" w14:textId="77777777" w:rsidR="005A5DE9" w:rsidRDefault="005A5DE9">
      <w:pPr>
        <w:jc w:val="center"/>
        <w:rPr>
          <w:rFonts w:ascii="Times New Roman" w:hAnsi="Times New Roman" w:cs="Times New Roman"/>
          <w:b/>
          <w:sz w:val="26"/>
          <w:szCs w:val="26"/>
        </w:rPr>
      </w:pPr>
    </w:p>
    <w:p w14:paraId="675DB26F" w14:textId="77777777" w:rsidR="005A5DE9" w:rsidRDefault="000D51CE">
      <w:pPr>
        <w:rPr>
          <w:rFonts w:ascii="Times New Roman" w:hAnsi="Times New Roman" w:cs="Times New Roman"/>
          <w:b/>
          <w:sz w:val="26"/>
          <w:szCs w:val="26"/>
        </w:rPr>
      </w:pPr>
      <w:r>
        <w:rPr>
          <w:rFonts w:ascii="Times New Roman" w:hAnsi="Times New Roman" w:cs="Times New Roman"/>
          <w:b/>
          <w:sz w:val="26"/>
          <w:szCs w:val="26"/>
        </w:rPr>
        <w:br w:type="page"/>
      </w:r>
    </w:p>
    <w:p w14:paraId="10932963" w14:textId="77777777" w:rsidR="005A5DE9" w:rsidRPr="00A02590" w:rsidRDefault="000D51CE">
      <w:pPr>
        <w:jc w:val="center"/>
        <w:rPr>
          <w:rFonts w:ascii="Times New Roman" w:hAnsi="Times New Roman" w:cs="Times New Roman"/>
          <w:b/>
          <w:sz w:val="32"/>
          <w:szCs w:val="32"/>
        </w:rPr>
      </w:pPr>
      <w:r w:rsidRPr="00A02590">
        <w:rPr>
          <w:rFonts w:ascii="Times New Roman" w:hAnsi="Times New Roman" w:cs="Times New Roman"/>
          <w:b/>
          <w:sz w:val="32"/>
          <w:szCs w:val="32"/>
        </w:rPr>
        <w:lastRenderedPageBreak/>
        <w:t>PHỤ LỤC 1 : NỘI DUNG BÀI HỌC</w:t>
      </w:r>
    </w:p>
    <w:p w14:paraId="11B5352C" w14:textId="1D9A7FB7" w:rsidR="0088208E" w:rsidRPr="0088208E" w:rsidRDefault="0088208E" w:rsidP="0088208E">
      <w:pPr>
        <w:jc w:val="center"/>
        <w:rPr>
          <w:rFonts w:ascii="Times New Roman" w:hAnsi="Times New Roman" w:cs="Times New Roman"/>
          <w:b/>
          <w:sz w:val="32"/>
          <w:szCs w:val="32"/>
        </w:rPr>
      </w:pPr>
      <w:r w:rsidRPr="0088208E">
        <w:rPr>
          <w:rFonts w:ascii="Times New Roman" w:hAnsi="Times New Roman" w:cs="Times New Roman"/>
          <w:b/>
          <w:sz w:val="32"/>
          <w:szCs w:val="32"/>
        </w:rPr>
        <w:t>Bài 9 : BẢN VẼ CƠ KHÍ</w:t>
      </w:r>
    </w:p>
    <w:p w14:paraId="016BC942" w14:textId="77777777" w:rsidR="0088208E" w:rsidRPr="0088208E" w:rsidRDefault="0088208E" w:rsidP="0088208E">
      <w:pPr>
        <w:rPr>
          <w:rFonts w:ascii="Times New Roman" w:hAnsi="Times New Roman" w:cs="Times New Roman"/>
          <w:b/>
          <w:sz w:val="28"/>
          <w:szCs w:val="28"/>
        </w:rPr>
      </w:pPr>
      <w:r w:rsidRPr="0088208E">
        <w:rPr>
          <w:rFonts w:ascii="Times New Roman" w:hAnsi="Times New Roman" w:cs="Times New Roman"/>
          <w:b/>
          <w:sz w:val="28"/>
          <w:szCs w:val="28"/>
        </w:rPr>
        <w:t>I. Bản vẽ chi tiết</w:t>
      </w:r>
    </w:p>
    <w:p w14:paraId="1F14A7B2" w14:textId="77777777" w:rsidR="0088208E" w:rsidRPr="0088208E" w:rsidRDefault="0088208E" w:rsidP="0088208E">
      <w:pPr>
        <w:rPr>
          <w:rFonts w:ascii="Times New Roman" w:hAnsi="Times New Roman" w:cs="Times New Roman"/>
          <w:sz w:val="28"/>
          <w:szCs w:val="28"/>
        </w:rPr>
      </w:pPr>
      <w:r w:rsidRPr="0088208E">
        <w:rPr>
          <w:rFonts w:ascii="Times New Roman" w:hAnsi="Times New Roman" w:cs="Times New Roman"/>
          <w:b/>
          <w:sz w:val="28"/>
          <w:szCs w:val="28"/>
        </w:rPr>
        <w:t>1. Nội dung của bản vẽ chi tiết</w:t>
      </w:r>
    </w:p>
    <w:p w14:paraId="76720C69" w14:textId="77777777" w:rsidR="0088208E" w:rsidRPr="0088208E" w:rsidRDefault="0088208E" w:rsidP="0088208E">
      <w:pPr>
        <w:rPr>
          <w:rFonts w:ascii="Times New Roman" w:hAnsi="Times New Roman" w:cs="Times New Roman"/>
          <w:sz w:val="28"/>
          <w:szCs w:val="28"/>
        </w:rPr>
      </w:pPr>
      <w:r w:rsidRPr="0088208E">
        <w:rPr>
          <w:rFonts w:ascii="Times New Roman" w:hAnsi="Times New Roman" w:cs="Times New Roman"/>
          <w:sz w:val="28"/>
          <w:szCs w:val="28"/>
        </w:rPr>
        <w:t>- Bản vẽ chi tiết thể hiện hình dạng, kích thước, và các yêu cầu kỉ thuật của chi tiết.</w:t>
      </w:r>
    </w:p>
    <w:p w14:paraId="10531F0E" w14:textId="77777777" w:rsidR="0088208E" w:rsidRPr="0088208E" w:rsidRDefault="0088208E" w:rsidP="0088208E">
      <w:pPr>
        <w:rPr>
          <w:rFonts w:ascii="Times New Roman" w:hAnsi="Times New Roman" w:cs="Times New Roman"/>
          <w:sz w:val="28"/>
          <w:szCs w:val="28"/>
        </w:rPr>
      </w:pPr>
      <w:r w:rsidRPr="0088208E">
        <w:rPr>
          <w:rFonts w:ascii="Times New Roman" w:hAnsi="Times New Roman" w:cs="Times New Roman"/>
          <w:sz w:val="28"/>
          <w:szCs w:val="28"/>
        </w:rPr>
        <w:t>- Bản vẽ chi tiết dùng để chế tạo và kiểm tra chi tiết.</w:t>
      </w:r>
    </w:p>
    <w:p w14:paraId="5FDB248A" w14:textId="77777777" w:rsidR="0088208E" w:rsidRPr="0088208E" w:rsidRDefault="0088208E" w:rsidP="0088208E">
      <w:pPr>
        <w:rPr>
          <w:rFonts w:ascii="Times New Roman" w:hAnsi="Times New Roman" w:cs="Times New Roman"/>
          <w:b/>
          <w:sz w:val="28"/>
          <w:szCs w:val="28"/>
        </w:rPr>
      </w:pPr>
      <w:r w:rsidRPr="0088208E">
        <w:rPr>
          <w:rFonts w:ascii="Times New Roman" w:hAnsi="Times New Roman" w:cs="Times New Roman"/>
          <w:sz w:val="28"/>
          <w:szCs w:val="28"/>
        </w:rPr>
        <w:t>- Ví dụ: hình 9.1</w:t>
      </w:r>
    </w:p>
    <w:p w14:paraId="7515B4C5" w14:textId="77777777" w:rsidR="0088208E" w:rsidRPr="0088208E" w:rsidRDefault="0088208E" w:rsidP="0088208E">
      <w:pPr>
        <w:rPr>
          <w:rFonts w:ascii="Times New Roman" w:hAnsi="Times New Roman" w:cs="Times New Roman"/>
          <w:sz w:val="28"/>
          <w:szCs w:val="28"/>
        </w:rPr>
      </w:pPr>
      <w:r w:rsidRPr="0088208E">
        <w:rPr>
          <w:rFonts w:ascii="Times New Roman" w:hAnsi="Times New Roman" w:cs="Times New Roman"/>
          <w:b/>
          <w:sz w:val="28"/>
          <w:szCs w:val="28"/>
        </w:rPr>
        <w:t>2. Cách lập bản vẽ chi tiết</w:t>
      </w:r>
    </w:p>
    <w:p w14:paraId="5CC4E652" w14:textId="77777777" w:rsidR="0088208E" w:rsidRPr="0088208E" w:rsidRDefault="0088208E" w:rsidP="0088208E">
      <w:pPr>
        <w:rPr>
          <w:rFonts w:ascii="Times New Roman" w:hAnsi="Times New Roman" w:cs="Times New Roman"/>
          <w:sz w:val="28"/>
          <w:szCs w:val="28"/>
        </w:rPr>
      </w:pPr>
      <w:r w:rsidRPr="0088208E">
        <w:rPr>
          <w:rFonts w:ascii="Times New Roman" w:hAnsi="Times New Roman" w:cs="Times New Roman"/>
          <w:sz w:val="28"/>
          <w:szCs w:val="28"/>
        </w:rPr>
        <w:t>- Bước 1: Bố trí các hình biểu diễn và khung tên.</w:t>
      </w:r>
    </w:p>
    <w:p w14:paraId="08C4C244" w14:textId="77777777" w:rsidR="0088208E" w:rsidRPr="0088208E" w:rsidRDefault="0088208E" w:rsidP="0088208E">
      <w:pPr>
        <w:rPr>
          <w:rFonts w:ascii="Times New Roman" w:hAnsi="Times New Roman" w:cs="Times New Roman"/>
          <w:sz w:val="28"/>
          <w:szCs w:val="28"/>
        </w:rPr>
      </w:pPr>
      <w:r w:rsidRPr="0088208E">
        <w:rPr>
          <w:rFonts w:ascii="Times New Roman" w:hAnsi="Times New Roman" w:cs="Times New Roman"/>
          <w:sz w:val="28"/>
          <w:szCs w:val="28"/>
        </w:rPr>
        <w:t>- Bước 2: Vẽ mờ các hình dạng bên ngoài, bên trong, các mặt cắt,…</w:t>
      </w:r>
    </w:p>
    <w:p w14:paraId="7F5D6272" w14:textId="77777777" w:rsidR="0088208E" w:rsidRPr="0088208E" w:rsidRDefault="0088208E" w:rsidP="0088208E">
      <w:pPr>
        <w:rPr>
          <w:rFonts w:ascii="Times New Roman" w:hAnsi="Times New Roman" w:cs="Times New Roman"/>
          <w:sz w:val="28"/>
          <w:szCs w:val="28"/>
        </w:rPr>
      </w:pPr>
      <w:r w:rsidRPr="0088208E">
        <w:rPr>
          <w:rFonts w:ascii="Times New Roman" w:hAnsi="Times New Roman" w:cs="Times New Roman"/>
          <w:sz w:val="28"/>
          <w:szCs w:val="28"/>
        </w:rPr>
        <w:t>- Bước 3: Tô đậm đường viền thể hiện hình dạng vật.</w:t>
      </w:r>
    </w:p>
    <w:p w14:paraId="3C96B503" w14:textId="77777777" w:rsidR="0088208E" w:rsidRPr="0088208E" w:rsidRDefault="0088208E" w:rsidP="0088208E">
      <w:pPr>
        <w:rPr>
          <w:rFonts w:ascii="Times New Roman" w:hAnsi="Times New Roman" w:cs="Times New Roman"/>
          <w:b/>
          <w:sz w:val="28"/>
          <w:szCs w:val="28"/>
        </w:rPr>
      </w:pPr>
      <w:r w:rsidRPr="0088208E">
        <w:rPr>
          <w:rFonts w:ascii="Times New Roman" w:hAnsi="Times New Roman" w:cs="Times New Roman"/>
          <w:sz w:val="28"/>
          <w:szCs w:val="28"/>
        </w:rPr>
        <w:t>- Bước 4: Ghi phần chữ ghi kích thước, nội dung vào bảng tên.</w:t>
      </w:r>
    </w:p>
    <w:p w14:paraId="7CAB08D5" w14:textId="77777777" w:rsidR="0088208E" w:rsidRPr="0088208E" w:rsidRDefault="0088208E" w:rsidP="0088208E">
      <w:pPr>
        <w:rPr>
          <w:rFonts w:ascii="Times New Roman" w:hAnsi="Times New Roman" w:cs="Times New Roman"/>
          <w:sz w:val="28"/>
          <w:szCs w:val="28"/>
        </w:rPr>
      </w:pPr>
      <w:r w:rsidRPr="0088208E">
        <w:rPr>
          <w:rFonts w:ascii="Times New Roman" w:hAnsi="Times New Roman" w:cs="Times New Roman"/>
          <w:b/>
          <w:sz w:val="28"/>
          <w:szCs w:val="28"/>
        </w:rPr>
        <w:t>II. Bản vẽ lắp</w:t>
      </w:r>
    </w:p>
    <w:p w14:paraId="487EBDED" w14:textId="77777777" w:rsidR="0088208E" w:rsidRPr="0088208E" w:rsidRDefault="0088208E" w:rsidP="0088208E">
      <w:pPr>
        <w:rPr>
          <w:rFonts w:ascii="Times New Roman" w:hAnsi="Times New Roman" w:cs="Times New Roman"/>
          <w:sz w:val="28"/>
          <w:szCs w:val="28"/>
        </w:rPr>
      </w:pPr>
      <w:r w:rsidRPr="0088208E">
        <w:rPr>
          <w:rFonts w:ascii="Times New Roman" w:hAnsi="Times New Roman" w:cs="Times New Roman"/>
          <w:sz w:val="28"/>
          <w:szCs w:val="28"/>
        </w:rPr>
        <w:t>- Trình bày hình dạng và vị trí tương quan của một nhóm chi tiết được lắp với nhau.</w:t>
      </w:r>
    </w:p>
    <w:p w14:paraId="41491253" w14:textId="77777777" w:rsidR="0088208E" w:rsidRPr="0088208E" w:rsidRDefault="0088208E" w:rsidP="0088208E">
      <w:pPr>
        <w:rPr>
          <w:rFonts w:ascii="Times New Roman" w:hAnsi="Times New Roman" w:cs="Times New Roman"/>
          <w:sz w:val="28"/>
          <w:szCs w:val="28"/>
        </w:rPr>
      </w:pPr>
      <w:r w:rsidRPr="0088208E">
        <w:rPr>
          <w:rFonts w:ascii="Times New Roman" w:hAnsi="Times New Roman" w:cs="Times New Roman"/>
          <w:sz w:val="28"/>
          <w:szCs w:val="28"/>
        </w:rPr>
        <w:t>- Bản vẽ lắp dùng để lắp ráp các chi tiết.</w:t>
      </w:r>
    </w:p>
    <w:p w14:paraId="2B50E334" w14:textId="77777777" w:rsidR="0088208E" w:rsidRPr="0088208E" w:rsidRDefault="0088208E" w:rsidP="0088208E">
      <w:pPr>
        <w:rPr>
          <w:rFonts w:ascii="Times New Roman" w:hAnsi="Times New Roman" w:cs="Times New Roman"/>
          <w:sz w:val="28"/>
          <w:szCs w:val="28"/>
        </w:rPr>
      </w:pPr>
      <w:r w:rsidRPr="0088208E">
        <w:rPr>
          <w:rFonts w:ascii="Times New Roman" w:hAnsi="Times New Roman" w:cs="Times New Roman"/>
          <w:sz w:val="28"/>
          <w:szCs w:val="28"/>
        </w:rPr>
        <w:t>- Ví dụ: hình 9.4</w:t>
      </w:r>
    </w:p>
    <w:p w14:paraId="4B226439" w14:textId="0B6B12A3" w:rsidR="0088208E" w:rsidRPr="0088208E" w:rsidRDefault="0088208E" w:rsidP="0088208E">
      <w:pPr>
        <w:jc w:val="center"/>
        <w:rPr>
          <w:rFonts w:ascii="Times New Roman" w:hAnsi="Times New Roman" w:cs="Times New Roman"/>
          <w:b/>
          <w:sz w:val="32"/>
          <w:szCs w:val="32"/>
        </w:rPr>
      </w:pPr>
      <w:r w:rsidRPr="0088208E">
        <w:rPr>
          <w:rFonts w:ascii="Times New Roman" w:hAnsi="Times New Roman" w:cs="Times New Roman"/>
          <w:b/>
          <w:sz w:val="32"/>
          <w:szCs w:val="32"/>
        </w:rPr>
        <w:t>Bài 11 : BẢN VẼ XÂY DỰNG</w:t>
      </w:r>
    </w:p>
    <w:p w14:paraId="4C6FD329" w14:textId="77777777" w:rsidR="0088208E" w:rsidRPr="0088208E" w:rsidRDefault="0088208E" w:rsidP="0088208E">
      <w:pPr>
        <w:rPr>
          <w:rFonts w:ascii="Times New Roman" w:hAnsi="Times New Roman" w:cs="Times New Roman"/>
          <w:sz w:val="28"/>
          <w:szCs w:val="28"/>
        </w:rPr>
      </w:pPr>
      <w:r w:rsidRPr="0088208E">
        <w:rPr>
          <w:rFonts w:ascii="Times New Roman" w:hAnsi="Times New Roman" w:cs="Times New Roman"/>
          <w:b/>
          <w:sz w:val="28"/>
          <w:szCs w:val="28"/>
        </w:rPr>
        <w:t>I. KHÁI NIỆM CHUNG</w:t>
      </w:r>
    </w:p>
    <w:p w14:paraId="79049FD0" w14:textId="77777777" w:rsidR="0088208E" w:rsidRPr="0088208E" w:rsidRDefault="0088208E" w:rsidP="0088208E">
      <w:pPr>
        <w:rPr>
          <w:rFonts w:ascii="Times New Roman" w:hAnsi="Times New Roman" w:cs="Times New Roman"/>
          <w:sz w:val="28"/>
          <w:szCs w:val="28"/>
        </w:rPr>
      </w:pPr>
      <w:r w:rsidRPr="0088208E">
        <w:rPr>
          <w:rFonts w:ascii="Times New Roman" w:hAnsi="Times New Roman" w:cs="Times New Roman"/>
          <w:sz w:val="28"/>
          <w:szCs w:val="28"/>
        </w:rPr>
        <w:t>- Bao gồm bản vẽ các công trình xây dựng như: nhà cửa, cầu đường, bến cảng, …</w:t>
      </w:r>
    </w:p>
    <w:p w14:paraId="4173D930" w14:textId="77777777" w:rsidR="0088208E" w:rsidRPr="0088208E" w:rsidRDefault="0088208E" w:rsidP="0088208E">
      <w:pPr>
        <w:rPr>
          <w:rFonts w:ascii="Times New Roman" w:hAnsi="Times New Roman" w:cs="Times New Roman"/>
          <w:b/>
          <w:sz w:val="28"/>
          <w:szCs w:val="28"/>
        </w:rPr>
      </w:pPr>
      <w:r w:rsidRPr="0088208E">
        <w:rPr>
          <w:rFonts w:ascii="Times New Roman" w:hAnsi="Times New Roman" w:cs="Times New Roman"/>
          <w:sz w:val="28"/>
          <w:szCs w:val="28"/>
        </w:rPr>
        <w:t>- Bản vẽ nhà là thể hiện hình dạng, kích thước, cấu tạo của ngôi nhà.</w:t>
      </w:r>
    </w:p>
    <w:p w14:paraId="145FCC33" w14:textId="77777777" w:rsidR="0088208E" w:rsidRPr="0088208E" w:rsidRDefault="0088208E" w:rsidP="0088208E">
      <w:pPr>
        <w:rPr>
          <w:rFonts w:ascii="Times New Roman" w:hAnsi="Times New Roman" w:cs="Times New Roman"/>
          <w:sz w:val="28"/>
          <w:szCs w:val="28"/>
        </w:rPr>
      </w:pPr>
      <w:r w:rsidRPr="0088208E">
        <w:rPr>
          <w:rFonts w:ascii="Times New Roman" w:hAnsi="Times New Roman" w:cs="Times New Roman"/>
          <w:b/>
          <w:sz w:val="28"/>
          <w:szCs w:val="28"/>
        </w:rPr>
        <w:t>II. BẢN VẼ MẶT BẰNG TỔNG THỂ</w:t>
      </w:r>
    </w:p>
    <w:p w14:paraId="3A297820" w14:textId="77777777" w:rsidR="0088208E" w:rsidRPr="0088208E" w:rsidRDefault="0088208E" w:rsidP="0088208E">
      <w:pPr>
        <w:rPr>
          <w:rFonts w:ascii="Times New Roman" w:hAnsi="Times New Roman" w:cs="Times New Roman"/>
          <w:sz w:val="28"/>
          <w:szCs w:val="28"/>
        </w:rPr>
      </w:pPr>
      <w:r w:rsidRPr="0088208E">
        <w:rPr>
          <w:rFonts w:ascii="Times New Roman" w:hAnsi="Times New Roman" w:cs="Times New Roman"/>
          <w:sz w:val="28"/>
          <w:szCs w:val="28"/>
        </w:rPr>
        <w:lastRenderedPageBreak/>
        <w:t>- Bản vẽ mặt bằng tổng thể là bản vẽ hình chiếu bằng, của các công trình trên khu đất xây dựng. Thể hiện vị trí các công trình với hệ thống đường sá, cây xanh, … hiện có hoặc dự định xây dựng và quy hoạch trên khu đất đó.</w:t>
      </w:r>
    </w:p>
    <w:p w14:paraId="63F234EC" w14:textId="77777777" w:rsidR="0088208E" w:rsidRPr="0088208E" w:rsidRDefault="0088208E" w:rsidP="0088208E">
      <w:pPr>
        <w:rPr>
          <w:rFonts w:ascii="Times New Roman" w:hAnsi="Times New Roman" w:cs="Times New Roman"/>
          <w:sz w:val="28"/>
          <w:szCs w:val="28"/>
        </w:rPr>
      </w:pPr>
      <w:r w:rsidRPr="0088208E">
        <w:rPr>
          <w:rFonts w:ascii="Times New Roman" w:hAnsi="Times New Roman" w:cs="Times New Roman"/>
          <w:sz w:val="28"/>
          <w:szCs w:val="28"/>
        </w:rPr>
        <w:t>- Để định hướng cho các công trình, trên mặt bằng tổng thể thường vẽ mũi tên chỉ hướng bắc</w:t>
      </w:r>
    </w:p>
    <w:p w14:paraId="4F06AFCF" w14:textId="203A21E6" w:rsidR="0088208E" w:rsidRPr="0088208E" w:rsidRDefault="0088208E" w:rsidP="0088208E">
      <w:pPr>
        <w:rPr>
          <w:rFonts w:ascii="Times New Roman" w:hAnsi="Times New Roman" w:cs="Times New Roman"/>
          <w:b/>
          <w:sz w:val="28"/>
          <w:szCs w:val="28"/>
        </w:rPr>
      </w:pPr>
      <w:r w:rsidRPr="0088208E">
        <w:rPr>
          <w:rFonts w:ascii="Times New Roman" w:hAnsi="Times New Roman" w:cs="Times New Roman"/>
          <w:sz w:val="28"/>
          <w:szCs w:val="28"/>
        </w:rPr>
        <w:t>- Ví dụ (hình 11.1) sgk trang 57</w:t>
      </w:r>
      <w:r w:rsidRPr="0088208E">
        <w:rPr>
          <w:rFonts w:ascii="Times New Roman" w:hAnsi="Times New Roman" w:cs="Times New Roman"/>
          <w:b/>
          <w:sz w:val="28"/>
          <w:szCs w:val="28"/>
        </w:rPr>
        <w:t>.</w:t>
      </w:r>
    </w:p>
    <w:p w14:paraId="4E9375C9" w14:textId="77777777" w:rsidR="0088208E" w:rsidRPr="0088208E" w:rsidRDefault="0088208E" w:rsidP="0088208E">
      <w:pPr>
        <w:rPr>
          <w:rFonts w:ascii="Times New Roman" w:hAnsi="Times New Roman" w:cs="Times New Roman"/>
          <w:sz w:val="28"/>
          <w:szCs w:val="28"/>
        </w:rPr>
      </w:pPr>
      <w:r w:rsidRPr="0088208E">
        <w:rPr>
          <w:rFonts w:ascii="Times New Roman" w:hAnsi="Times New Roman" w:cs="Times New Roman"/>
          <w:b/>
          <w:sz w:val="28"/>
          <w:szCs w:val="28"/>
        </w:rPr>
        <w:t>III. CÁC HÌNH BIỄU DIỄN NGÔI NHÀ</w:t>
      </w:r>
    </w:p>
    <w:p w14:paraId="0A1A74D8" w14:textId="77777777" w:rsidR="0088208E" w:rsidRPr="0088208E" w:rsidRDefault="0088208E" w:rsidP="0088208E">
      <w:pPr>
        <w:rPr>
          <w:rFonts w:ascii="Times New Roman" w:hAnsi="Times New Roman" w:cs="Times New Roman"/>
          <w:sz w:val="28"/>
          <w:szCs w:val="28"/>
        </w:rPr>
      </w:pPr>
      <w:r w:rsidRPr="0088208E">
        <w:rPr>
          <w:rFonts w:ascii="Times New Roman" w:hAnsi="Times New Roman" w:cs="Times New Roman"/>
          <w:sz w:val="28"/>
          <w:szCs w:val="28"/>
        </w:rPr>
        <w:t>- Các loại hình biểu diễn chính của một ngôi nhà gồm: các mặt bằng, mặt đứng, hình cắt.</w:t>
      </w:r>
    </w:p>
    <w:p w14:paraId="34012742" w14:textId="77777777" w:rsidR="0088208E" w:rsidRPr="0088208E" w:rsidRDefault="0088208E" w:rsidP="0088208E">
      <w:pPr>
        <w:rPr>
          <w:rFonts w:ascii="Times New Roman" w:hAnsi="Times New Roman" w:cs="Times New Roman"/>
          <w:sz w:val="28"/>
          <w:szCs w:val="28"/>
        </w:rPr>
      </w:pPr>
      <w:r w:rsidRPr="0088208E">
        <w:rPr>
          <w:rFonts w:ascii="Times New Roman" w:hAnsi="Times New Roman" w:cs="Times New Roman"/>
          <w:sz w:val="28"/>
          <w:szCs w:val="28"/>
        </w:rPr>
        <w:t>1. Mặt bằng là hình cắt bằng của ngôi nhà được cắt bởi một mặt phẳng đi qua cửa số. Thể hiện vị trí, kích thước của tường, vách ngăn, cửa sổ, cửa đi, câu thang, cách bố trí các phòng.</w:t>
      </w:r>
    </w:p>
    <w:p w14:paraId="2B4BEFEF" w14:textId="77777777" w:rsidR="0088208E" w:rsidRPr="0088208E" w:rsidRDefault="0088208E" w:rsidP="0088208E">
      <w:pPr>
        <w:rPr>
          <w:rFonts w:ascii="Times New Roman" w:hAnsi="Times New Roman" w:cs="Times New Roman"/>
          <w:sz w:val="28"/>
          <w:szCs w:val="28"/>
        </w:rPr>
      </w:pPr>
      <w:r w:rsidRPr="0088208E">
        <w:rPr>
          <w:rFonts w:ascii="Times New Roman" w:hAnsi="Times New Roman" w:cs="Times New Roman"/>
          <w:sz w:val="28"/>
          <w:szCs w:val="28"/>
        </w:rPr>
        <w:t>2. Mặt đứng là hình chiếu vuông góc của ngôi nhà lên mặt phẳng thẳng đứng thể hiện hình dáng, sự cân đối, mặt đứng là mắt chính diện, hoặc có thể là mặt bên của ngôi nhà.</w:t>
      </w:r>
    </w:p>
    <w:p w14:paraId="25B6A021" w14:textId="1B407F50" w:rsidR="0088208E" w:rsidRPr="0088208E" w:rsidRDefault="0088208E" w:rsidP="0088208E">
      <w:pPr>
        <w:rPr>
          <w:rFonts w:ascii="Times New Roman" w:hAnsi="Times New Roman" w:cs="Times New Roman"/>
          <w:b/>
          <w:sz w:val="28"/>
          <w:szCs w:val="28"/>
          <w:lang w:val="vi-VN"/>
        </w:rPr>
      </w:pPr>
      <w:r w:rsidRPr="0088208E">
        <w:rPr>
          <w:rFonts w:ascii="Times New Roman" w:hAnsi="Times New Roman" w:cs="Times New Roman"/>
          <w:sz w:val="28"/>
          <w:szCs w:val="28"/>
        </w:rPr>
        <w:t>3. Hình cắt được tạo bởi mặt phẳng song songvới một mặt đứng của ngôi nhà, dùng để thể hiện các kết cấu của ngôi nhà và kích thước các tầng, cửa số, cửa đi, cầu thang,…</w:t>
      </w:r>
    </w:p>
    <w:p w14:paraId="26BDAA81" w14:textId="77777777" w:rsidR="005A5DE9" w:rsidRDefault="005A5DE9">
      <w:pPr>
        <w:shd w:val="clear" w:color="auto" w:fill="FFFFFF"/>
        <w:spacing w:after="0" w:line="240" w:lineRule="auto"/>
        <w:jc w:val="both"/>
        <w:rPr>
          <w:rFonts w:ascii="Times New Roman" w:eastAsia="Times New Roman" w:hAnsi="Times New Roman" w:cs="Times New Roman"/>
          <w:b/>
          <w:bCs/>
          <w:color w:val="194FBD"/>
          <w:sz w:val="30"/>
          <w:szCs w:val="30"/>
        </w:rPr>
      </w:pPr>
    </w:p>
    <w:p w14:paraId="5542EED4" w14:textId="77777777" w:rsidR="005A5DE9" w:rsidRDefault="000D51CE">
      <w:pPr>
        <w:rPr>
          <w:b/>
          <w:sz w:val="26"/>
          <w:szCs w:val="26"/>
        </w:rPr>
      </w:pPr>
      <w:r>
        <w:rPr>
          <w:b/>
          <w:sz w:val="26"/>
          <w:szCs w:val="26"/>
        </w:rPr>
        <w:br w:type="page"/>
      </w:r>
    </w:p>
    <w:p w14:paraId="03D11E4D" w14:textId="77777777" w:rsidR="005A5DE9" w:rsidRDefault="000D51CE">
      <w:pPr>
        <w:pStyle w:val="NormalWeb"/>
        <w:shd w:val="clear" w:color="auto" w:fill="FFFFFF"/>
        <w:spacing w:before="0" w:beforeAutospacing="0" w:after="0" w:afterAutospacing="0"/>
        <w:jc w:val="center"/>
        <w:rPr>
          <w:b/>
          <w:sz w:val="26"/>
          <w:szCs w:val="26"/>
        </w:rPr>
      </w:pPr>
      <w:r>
        <w:rPr>
          <w:b/>
          <w:sz w:val="26"/>
          <w:szCs w:val="26"/>
        </w:rPr>
        <w:lastRenderedPageBreak/>
        <w:t>PHỤC LỤC 2</w:t>
      </w:r>
    </w:p>
    <w:p w14:paraId="088416F0" w14:textId="77777777" w:rsidR="005A5DE9" w:rsidRDefault="000D51CE">
      <w:pPr>
        <w:pStyle w:val="NormalWeb"/>
        <w:shd w:val="clear" w:color="auto" w:fill="FFFFFF"/>
        <w:spacing w:before="0" w:beforeAutospacing="0" w:after="0" w:afterAutospacing="0"/>
        <w:jc w:val="center"/>
        <w:rPr>
          <w:b/>
          <w:sz w:val="26"/>
          <w:szCs w:val="26"/>
        </w:rPr>
      </w:pPr>
      <w:r>
        <w:rPr>
          <w:b/>
          <w:sz w:val="26"/>
          <w:szCs w:val="26"/>
        </w:rPr>
        <w:t>PHIẾU TỔNG HỢP CÁC CÂU  HỎI THẮC MẮC</w:t>
      </w:r>
    </w:p>
    <w:p w14:paraId="4E70BA0C" w14:textId="1936CA40" w:rsidR="005A5DE9" w:rsidRPr="00A02590" w:rsidRDefault="000D51CE">
      <w:pPr>
        <w:pStyle w:val="NormalWeb"/>
        <w:shd w:val="clear" w:color="auto" w:fill="FFFFFF"/>
        <w:spacing w:before="0" w:beforeAutospacing="0" w:after="0" w:afterAutospacing="0"/>
        <w:jc w:val="center"/>
        <w:rPr>
          <w:b/>
          <w:sz w:val="26"/>
          <w:szCs w:val="26"/>
          <w:lang w:val="vi-VN"/>
        </w:rPr>
      </w:pPr>
      <w:r>
        <w:rPr>
          <w:b/>
          <w:sz w:val="26"/>
          <w:szCs w:val="26"/>
        </w:rPr>
        <w:t>CỦA HỌC SINH TRONG QUÁ TRÌNH TỰ HỌC – TUẦN</w:t>
      </w:r>
      <w:r w:rsidR="003B7365">
        <w:rPr>
          <w:b/>
          <w:sz w:val="26"/>
          <w:szCs w:val="26"/>
          <w:lang w:val="vi-VN"/>
        </w:rPr>
        <w:t xml:space="preserve"> 11-12-13</w:t>
      </w:r>
    </w:p>
    <w:p w14:paraId="367E0C14" w14:textId="77777777" w:rsidR="003B7365" w:rsidRDefault="003B7365">
      <w:pPr>
        <w:pStyle w:val="NormalWeb"/>
        <w:shd w:val="clear" w:color="auto" w:fill="FFFFFF"/>
        <w:spacing w:before="0" w:beforeAutospacing="0" w:after="0" w:afterAutospacing="0"/>
        <w:jc w:val="both"/>
        <w:rPr>
          <w:sz w:val="26"/>
          <w:szCs w:val="26"/>
        </w:rPr>
      </w:pPr>
    </w:p>
    <w:p w14:paraId="559E356D" w14:textId="65F9AD66" w:rsidR="005A5DE9" w:rsidRDefault="000D51CE">
      <w:pPr>
        <w:pStyle w:val="NormalWeb"/>
        <w:shd w:val="clear" w:color="auto" w:fill="FFFFFF"/>
        <w:spacing w:before="0" w:beforeAutospacing="0" w:after="0" w:afterAutospacing="0"/>
        <w:jc w:val="both"/>
        <w:rPr>
          <w:sz w:val="26"/>
          <w:szCs w:val="26"/>
        </w:rPr>
      </w:pPr>
      <w:r>
        <w:rPr>
          <w:sz w:val="26"/>
          <w:szCs w:val="26"/>
        </w:rPr>
        <w:t>Trường THPT Nguyễn Tất Thành</w:t>
      </w:r>
    </w:p>
    <w:p w14:paraId="317472FC" w14:textId="77777777" w:rsidR="005A5DE9" w:rsidRDefault="000D51CE">
      <w:pPr>
        <w:pStyle w:val="NormalWeb"/>
        <w:shd w:val="clear" w:color="auto" w:fill="FFFFFF"/>
        <w:spacing w:before="0" w:beforeAutospacing="0" w:after="0" w:afterAutospacing="0"/>
        <w:jc w:val="both"/>
        <w:rPr>
          <w:sz w:val="26"/>
          <w:szCs w:val="26"/>
        </w:rPr>
      </w:pPr>
      <w:r>
        <w:rPr>
          <w:sz w:val="26"/>
          <w:szCs w:val="26"/>
        </w:rPr>
        <w:t>Lớp: ………………….</w:t>
      </w:r>
    </w:p>
    <w:p w14:paraId="5B6C05F6" w14:textId="77777777" w:rsidR="005A5DE9" w:rsidRDefault="000D51CE">
      <w:pPr>
        <w:pStyle w:val="NormalWeb"/>
        <w:shd w:val="clear" w:color="auto" w:fill="FFFFFF"/>
        <w:spacing w:before="0" w:beforeAutospacing="0" w:after="0" w:afterAutospacing="0"/>
        <w:jc w:val="both"/>
        <w:rPr>
          <w:rStyle w:val="Strong"/>
          <w:b w:val="0"/>
          <w:bCs w:val="0"/>
          <w:sz w:val="26"/>
          <w:szCs w:val="26"/>
        </w:rPr>
      </w:pPr>
      <w:r>
        <w:rPr>
          <w:sz w:val="26"/>
          <w:szCs w:val="26"/>
        </w:rPr>
        <w:t>Tên …………………………….stt………….</w:t>
      </w:r>
    </w:p>
    <w:tbl>
      <w:tblPr>
        <w:tblStyle w:val="TableGrid"/>
        <w:tblW w:w="0" w:type="auto"/>
        <w:tblLook w:val="04A0" w:firstRow="1" w:lastRow="0" w:firstColumn="1" w:lastColumn="0" w:noHBand="0" w:noVBand="1"/>
      </w:tblPr>
      <w:tblGrid>
        <w:gridCol w:w="3114"/>
        <w:gridCol w:w="3119"/>
        <w:gridCol w:w="3117"/>
      </w:tblGrid>
      <w:tr w:rsidR="005A5DE9" w14:paraId="226F2F83" w14:textId="77777777">
        <w:tc>
          <w:tcPr>
            <w:tcW w:w="3192" w:type="dxa"/>
          </w:tcPr>
          <w:p w14:paraId="5A2D9518" w14:textId="77777777" w:rsidR="005A5DE9" w:rsidRDefault="000D51CE">
            <w:pPr>
              <w:spacing w:after="0" w:line="240" w:lineRule="auto"/>
              <w:rPr>
                <w:rStyle w:val="Strong"/>
                <w:rFonts w:ascii="Times New Roman" w:eastAsia="Times New Roman" w:hAnsi="Times New Roman" w:cs="Times New Roman"/>
                <w:sz w:val="26"/>
                <w:szCs w:val="26"/>
              </w:rPr>
            </w:pPr>
            <w:r>
              <w:rPr>
                <w:rStyle w:val="Strong"/>
                <w:rFonts w:ascii="Times New Roman" w:eastAsia="Times New Roman" w:hAnsi="Times New Roman" w:cs="Times New Roman"/>
                <w:sz w:val="26"/>
                <w:szCs w:val="26"/>
              </w:rPr>
              <w:t xml:space="preserve">Bài </w:t>
            </w:r>
          </w:p>
        </w:tc>
        <w:tc>
          <w:tcPr>
            <w:tcW w:w="3192" w:type="dxa"/>
          </w:tcPr>
          <w:p w14:paraId="21BD94AF" w14:textId="77777777" w:rsidR="005A5DE9" w:rsidRDefault="000D51CE">
            <w:pPr>
              <w:spacing w:after="0" w:line="240" w:lineRule="auto"/>
              <w:rPr>
                <w:rStyle w:val="Strong"/>
                <w:rFonts w:ascii="Times New Roman" w:eastAsia="Times New Roman" w:hAnsi="Times New Roman" w:cs="Times New Roman"/>
                <w:sz w:val="26"/>
                <w:szCs w:val="26"/>
              </w:rPr>
            </w:pPr>
            <w:r>
              <w:rPr>
                <w:rStyle w:val="Strong"/>
                <w:rFonts w:ascii="Times New Roman" w:eastAsia="Times New Roman" w:hAnsi="Times New Roman" w:cs="Times New Roman"/>
                <w:sz w:val="26"/>
                <w:szCs w:val="26"/>
              </w:rPr>
              <w:t>Nội dung học tập</w:t>
            </w:r>
          </w:p>
        </w:tc>
        <w:tc>
          <w:tcPr>
            <w:tcW w:w="3192" w:type="dxa"/>
          </w:tcPr>
          <w:p w14:paraId="00FDC4AF" w14:textId="77777777" w:rsidR="005A5DE9" w:rsidRDefault="000D51CE">
            <w:pPr>
              <w:spacing w:after="0" w:line="240" w:lineRule="auto"/>
              <w:rPr>
                <w:rStyle w:val="Strong"/>
                <w:rFonts w:ascii="Times New Roman" w:eastAsia="Times New Roman" w:hAnsi="Times New Roman" w:cs="Times New Roman"/>
                <w:sz w:val="26"/>
                <w:szCs w:val="26"/>
              </w:rPr>
            </w:pPr>
            <w:r>
              <w:rPr>
                <w:rStyle w:val="Strong"/>
                <w:rFonts w:ascii="Times New Roman" w:eastAsia="Times New Roman" w:hAnsi="Times New Roman" w:cs="Times New Roman"/>
                <w:sz w:val="26"/>
                <w:szCs w:val="26"/>
              </w:rPr>
              <w:t>Câu hỏi thắc mắc</w:t>
            </w:r>
          </w:p>
        </w:tc>
      </w:tr>
      <w:tr w:rsidR="005A5DE9" w14:paraId="44C87274" w14:textId="77777777">
        <w:tc>
          <w:tcPr>
            <w:tcW w:w="3192" w:type="dxa"/>
          </w:tcPr>
          <w:p w14:paraId="1E7E8870" w14:textId="77777777" w:rsidR="005A5DE9" w:rsidRDefault="005A5DE9">
            <w:pPr>
              <w:spacing w:after="0" w:line="240" w:lineRule="auto"/>
              <w:rPr>
                <w:rStyle w:val="Strong"/>
                <w:rFonts w:ascii="Times New Roman" w:eastAsia="Times New Roman" w:hAnsi="Times New Roman" w:cs="Times New Roman"/>
                <w:sz w:val="26"/>
                <w:szCs w:val="26"/>
              </w:rPr>
            </w:pPr>
          </w:p>
        </w:tc>
        <w:tc>
          <w:tcPr>
            <w:tcW w:w="3192" w:type="dxa"/>
          </w:tcPr>
          <w:p w14:paraId="7744F97A" w14:textId="77777777" w:rsidR="005A5DE9" w:rsidRDefault="005A5DE9">
            <w:pPr>
              <w:spacing w:after="0" w:line="240" w:lineRule="auto"/>
              <w:rPr>
                <w:rStyle w:val="Strong"/>
                <w:rFonts w:ascii="Times New Roman" w:eastAsia="Times New Roman" w:hAnsi="Times New Roman" w:cs="Times New Roman"/>
                <w:sz w:val="26"/>
                <w:szCs w:val="26"/>
              </w:rPr>
            </w:pPr>
          </w:p>
        </w:tc>
        <w:tc>
          <w:tcPr>
            <w:tcW w:w="3192" w:type="dxa"/>
          </w:tcPr>
          <w:p w14:paraId="2C23BC23" w14:textId="77777777" w:rsidR="005A5DE9" w:rsidRDefault="005A5DE9">
            <w:pPr>
              <w:spacing w:after="0" w:line="240" w:lineRule="auto"/>
              <w:rPr>
                <w:rStyle w:val="Strong"/>
                <w:rFonts w:ascii="Times New Roman" w:eastAsia="Times New Roman" w:hAnsi="Times New Roman" w:cs="Times New Roman"/>
                <w:sz w:val="26"/>
                <w:szCs w:val="26"/>
              </w:rPr>
            </w:pPr>
          </w:p>
          <w:p w14:paraId="71F561DB" w14:textId="77777777" w:rsidR="005A5DE9" w:rsidRDefault="005A5DE9">
            <w:pPr>
              <w:spacing w:after="0" w:line="240" w:lineRule="auto"/>
              <w:rPr>
                <w:rStyle w:val="Strong"/>
                <w:rFonts w:ascii="Times New Roman" w:eastAsia="Times New Roman" w:hAnsi="Times New Roman" w:cs="Times New Roman"/>
                <w:sz w:val="26"/>
                <w:szCs w:val="26"/>
              </w:rPr>
            </w:pPr>
          </w:p>
          <w:p w14:paraId="6DB7F1E9" w14:textId="77777777" w:rsidR="005A5DE9" w:rsidRDefault="005A5DE9">
            <w:pPr>
              <w:spacing w:after="0" w:line="240" w:lineRule="auto"/>
              <w:rPr>
                <w:rStyle w:val="Strong"/>
                <w:rFonts w:ascii="Times New Roman" w:eastAsia="Times New Roman" w:hAnsi="Times New Roman" w:cs="Times New Roman"/>
                <w:sz w:val="26"/>
                <w:szCs w:val="26"/>
              </w:rPr>
            </w:pPr>
          </w:p>
        </w:tc>
      </w:tr>
    </w:tbl>
    <w:p w14:paraId="58DB9AE4" w14:textId="77777777" w:rsidR="005A5DE9" w:rsidRDefault="005A5DE9">
      <w:pPr>
        <w:rPr>
          <w:rStyle w:val="Strong"/>
          <w:rFonts w:ascii="Times New Roman" w:eastAsia="Times New Roman" w:hAnsi="Times New Roman" w:cs="Times New Roman"/>
          <w:sz w:val="26"/>
          <w:szCs w:val="26"/>
        </w:rPr>
      </w:pPr>
    </w:p>
    <w:p w14:paraId="7BD1F2FE" w14:textId="77777777" w:rsidR="005A5DE9" w:rsidRDefault="000D51CE">
      <w:pPr>
        <w:rPr>
          <w:rStyle w:val="Strong"/>
          <w:rFonts w:ascii="Times New Roman" w:eastAsia="Times New Roman" w:hAnsi="Times New Roman" w:cs="Times New Roman"/>
          <w:sz w:val="26"/>
          <w:szCs w:val="26"/>
        </w:rPr>
      </w:pPr>
      <w:r>
        <w:rPr>
          <w:rStyle w:val="Strong"/>
          <w:sz w:val="26"/>
          <w:szCs w:val="26"/>
        </w:rPr>
        <w:br w:type="page"/>
      </w:r>
    </w:p>
    <w:p w14:paraId="4063F621" w14:textId="77777777" w:rsidR="005A5DE9" w:rsidRDefault="000D51CE">
      <w:pPr>
        <w:pStyle w:val="NormalWeb"/>
        <w:shd w:val="clear" w:color="auto" w:fill="FFFFFF"/>
        <w:spacing w:before="0" w:beforeAutospacing="0" w:after="0" w:afterAutospacing="0"/>
        <w:jc w:val="center"/>
        <w:rPr>
          <w:rStyle w:val="Strong"/>
          <w:sz w:val="28"/>
          <w:szCs w:val="28"/>
        </w:rPr>
      </w:pPr>
      <w:r>
        <w:rPr>
          <w:rStyle w:val="Strong"/>
          <w:sz w:val="28"/>
          <w:szCs w:val="28"/>
        </w:rPr>
        <w:lastRenderedPageBreak/>
        <w:t>PHỤ LỤC 3: PHIẾU HỌC TẬP</w:t>
      </w:r>
    </w:p>
    <w:p w14:paraId="55E63391" w14:textId="77777777" w:rsidR="005A5DE9" w:rsidRDefault="005A5DE9">
      <w:pPr>
        <w:shd w:val="clear" w:color="auto" w:fill="FFFFFF"/>
        <w:spacing w:after="0" w:line="240" w:lineRule="auto"/>
        <w:ind w:left="30"/>
        <w:jc w:val="both"/>
        <w:rPr>
          <w:rFonts w:ascii="Times New Roman" w:hAnsi="Times New Roman" w:cs="Times New Roman"/>
          <w:sz w:val="28"/>
          <w:szCs w:val="28"/>
        </w:rPr>
      </w:pPr>
    </w:p>
    <w:p w14:paraId="7B552ADF" w14:textId="018F3831" w:rsidR="005A5DE9" w:rsidRDefault="000D51CE">
      <w:pPr>
        <w:rPr>
          <w:rFonts w:ascii="Times New Roman" w:hAnsi="Times New Roman" w:cs="Times New Roman"/>
          <w:sz w:val="28"/>
          <w:szCs w:val="28"/>
        </w:rPr>
      </w:pPr>
      <w:r>
        <w:rPr>
          <w:rFonts w:ascii="Times New Roman" w:hAnsi="Times New Roman" w:cs="Times New Roman"/>
          <w:sz w:val="28"/>
          <w:szCs w:val="28"/>
        </w:rPr>
        <w:t xml:space="preserve">Câu 1: Em hãy nêu </w:t>
      </w:r>
      <w:r w:rsidR="00A02590">
        <w:rPr>
          <w:rFonts w:ascii="Times New Roman" w:hAnsi="Times New Roman" w:cs="Times New Roman"/>
          <w:sz w:val="28"/>
          <w:szCs w:val="28"/>
        </w:rPr>
        <w:t>khái</w:t>
      </w:r>
      <w:r w:rsidR="00A02590">
        <w:rPr>
          <w:rFonts w:ascii="Times New Roman" w:hAnsi="Times New Roman" w:cs="Times New Roman"/>
          <w:sz w:val="28"/>
          <w:szCs w:val="28"/>
          <w:lang w:val="vi-VN"/>
        </w:rPr>
        <w:t xml:space="preserve"> niệm về </w:t>
      </w:r>
      <w:r w:rsidR="00924DBB" w:rsidRPr="00924DBB">
        <w:rPr>
          <w:rFonts w:ascii="Times New Roman" w:hAnsi="Times New Roman" w:cs="Times New Roman"/>
          <w:bCs/>
          <w:sz w:val="28"/>
          <w:szCs w:val="28"/>
        </w:rPr>
        <w:t xml:space="preserve">Bản vẽ </w:t>
      </w:r>
      <w:r w:rsidR="00924DBB" w:rsidRPr="00924DBB">
        <w:rPr>
          <w:rFonts w:ascii="Times New Roman" w:hAnsi="Times New Roman" w:cs="Times New Roman"/>
          <w:bCs/>
          <w:sz w:val="28"/>
          <w:szCs w:val="28"/>
        </w:rPr>
        <w:t>cơ</w:t>
      </w:r>
      <w:r w:rsidR="00924DBB" w:rsidRPr="00924DBB">
        <w:rPr>
          <w:rFonts w:ascii="Times New Roman" w:hAnsi="Times New Roman" w:cs="Times New Roman"/>
          <w:bCs/>
          <w:sz w:val="28"/>
          <w:szCs w:val="28"/>
          <w:lang w:val="vi-VN"/>
        </w:rPr>
        <w:t xml:space="preserve"> khí</w:t>
      </w:r>
      <w:r>
        <w:rPr>
          <w:rFonts w:ascii="Times New Roman" w:hAnsi="Times New Roman" w:cs="Times New Roman"/>
          <w:sz w:val="28"/>
          <w:szCs w:val="28"/>
        </w:rPr>
        <w:t>?</w:t>
      </w:r>
    </w:p>
    <w:tbl>
      <w:tblPr>
        <w:tblStyle w:val="TableGrid"/>
        <w:tblW w:w="9296" w:type="dxa"/>
        <w:tblLook w:val="04A0" w:firstRow="1" w:lastRow="0" w:firstColumn="1" w:lastColumn="0" w:noHBand="0" w:noVBand="1"/>
      </w:tblPr>
      <w:tblGrid>
        <w:gridCol w:w="2411"/>
        <w:gridCol w:w="6885"/>
      </w:tblGrid>
      <w:tr w:rsidR="005A5DE9" w14:paraId="3E40FE9E" w14:textId="77777777">
        <w:tc>
          <w:tcPr>
            <w:tcW w:w="2411" w:type="dxa"/>
          </w:tcPr>
          <w:p w14:paraId="0D5AAE1E" w14:textId="77777777" w:rsidR="005A5DE9" w:rsidRDefault="005A5DE9">
            <w:pPr>
              <w:spacing w:after="0" w:line="240" w:lineRule="auto"/>
              <w:rPr>
                <w:rFonts w:ascii="Times New Roman" w:hAnsi="Times New Roman" w:cs="Times New Roman"/>
                <w:sz w:val="28"/>
                <w:szCs w:val="28"/>
              </w:rPr>
            </w:pPr>
          </w:p>
        </w:tc>
        <w:tc>
          <w:tcPr>
            <w:tcW w:w="6885" w:type="dxa"/>
          </w:tcPr>
          <w:p w14:paraId="6AD6672C" w14:textId="037918B3" w:rsidR="005A5DE9" w:rsidRPr="00A02590" w:rsidRDefault="00924DBB">
            <w:pPr>
              <w:spacing w:after="0" w:line="240" w:lineRule="auto"/>
              <w:jc w:val="center"/>
              <w:rPr>
                <w:rFonts w:ascii="Times New Roman" w:hAnsi="Times New Roman" w:cs="Times New Roman"/>
                <w:sz w:val="28"/>
                <w:szCs w:val="28"/>
                <w:lang w:val="vi-VN"/>
              </w:rPr>
            </w:pPr>
            <w:r w:rsidRPr="00924DBB">
              <w:rPr>
                <w:rFonts w:ascii="Times New Roman" w:hAnsi="Times New Roman" w:cs="Times New Roman"/>
                <w:bCs/>
                <w:sz w:val="28"/>
                <w:szCs w:val="28"/>
              </w:rPr>
              <w:t>Bản vẽ cơ</w:t>
            </w:r>
            <w:r w:rsidRPr="00924DBB">
              <w:rPr>
                <w:rFonts w:ascii="Times New Roman" w:hAnsi="Times New Roman" w:cs="Times New Roman"/>
                <w:bCs/>
                <w:sz w:val="28"/>
                <w:szCs w:val="28"/>
                <w:lang w:val="vi-VN"/>
              </w:rPr>
              <w:t xml:space="preserve"> khí</w:t>
            </w:r>
          </w:p>
        </w:tc>
      </w:tr>
      <w:tr w:rsidR="005A5DE9" w14:paraId="4BDD82F3" w14:textId="77777777">
        <w:tc>
          <w:tcPr>
            <w:tcW w:w="2411" w:type="dxa"/>
          </w:tcPr>
          <w:p w14:paraId="5E74C226" w14:textId="7005DFAA" w:rsidR="005A5DE9" w:rsidRPr="00013F08" w:rsidRDefault="00013F08">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Khái niệm</w:t>
            </w:r>
          </w:p>
        </w:tc>
        <w:tc>
          <w:tcPr>
            <w:tcW w:w="6885" w:type="dxa"/>
          </w:tcPr>
          <w:p w14:paraId="404901F9" w14:textId="77777777" w:rsidR="005A5DE9" w:rsidRDefault="005A5DE9">
            <w:pPr>
              <w:spacing w:after="0" w:line="240" w:lineRule="auto"/>
              <w:rPr>
                <w:rFonts w:ascii="Times New Roman" w:hAnsi="Times New Roman" w:cs="Times New Roman"/>
                <w:sz w:val="28"/>
                <w:szCs w:val="28"/>
              </w:rPr>
            </w:pPr>
          </w:p>
        </w:tc>
      </w:tr>
      <w:tr w:rsidR="005A5DE9" w14:paraId="378E1453" w14:textId="77777777">
        <w:tc>
          <w:tcPr>
            <w:tcW w:w="2411" w:type="dxa"/>
          </w:tcPr>
          <w:p w14:paraId="0BF587C9" w14:textId="03DCE1D0" w:rsidR="005A5DE9" w:rsidRPr="00FF1BC9" w:rsidRDefault="00FF1BC9">
            <w:pPr>
              <w:spacing w:after="0" w:line="240" w:lineRule="auto"/>
              <w:rPr>
                <w:rFonts w:ascii="Times New Roman" w:hAnsi="Times New Roman" w:cs="Times New Roman"/>
                <w:bCs/>
                <w:sz w:val="28"/>
                <w:szCs w:val="28"/>
                <w:lang w:val="vi-VN"/>
              </w:rPr>
            </w:pPr>
            <w:r w:rsidRPr="00FF1BC9">
              <w:rPr>
                <w:rFonts w:ascii="Times New Roman" w:hAnsi="Times New Roman" w:cs="Times New Roman"/>
                <w:bCs/>
                <w:sz w:val="28"/>
                <w:szCs w:val="28"/>
              </w:rPr>
              <w:t>Cách lập bản vẽ chi tiết</w:t>
            </w:r>
          </w:p>
        </w:tc>
        <w:tc>
          <w:tcPr>
            <w:tcW w:w="6885" w:type="dxa"/>
          </w:tcPr>
          <w:p w14:paraId="6566E5E3" w14:textId="77777777" w:rsidR="005A5DE9" w:rsidRDefault="005A5DE9">
            <w:pPr>
              <w:spacing w:after="0" w:line="240" w:lineRule="auto"/>
              <w:rPr>
                <w:rFonts w:ascii="Times New Roman" w:hAnsi="Times New Roman" w:cs="Times New Roman"/>
                <w:sz w:val="28"/>
                <w:szCs w:val="28"/>
              </w:rPr>
            </w:pPr>
          </w:p>
        </w:tc>
      </w:tr>
    </w:tbl>
    <w:p w14:paraId="60AE8C57" w14:textId="77777777" w:rsidR="005A5DE9" w:rsidRDefault="000D51CE">
      <w:pPr>
        <w:rPr>
          <w:rFonts w:ascii="Times New Roman" w:hAnsi="Times New Roman" w:cs="Times New Roman"/>
          <w:sz w:val="28"/>
          <w:szCs w:val="28"/>
        </w:rPr>
      </w:pPr>
      <w:r>
        <w:rPr>
          <w:rFonts w:ascii="Times New Roman" w:hAnsi="Times New Roman" w:cs="Times New Roman"/>
          <w:sz w:val="28"/>
          <w:szCs w:val="28"/>
        </w:rPr>
        <w:t xml:space="preserve"> </w:t>
      </w:r>
    </w:p>
    <w:p w14:paraId="0830FC24" w14:textId="6E6B6EBD" w:rsidR="00924DBB" w:rsidRDefault="00924DBB" w:rsidP="00924DBB">
      <w:pPr>
        <w:rPr>
          <w:rFonts w:ascii="Times New Roman" w:hAnsi="Times New Roman" w:cs="Times New Roman"/>
          <w:sz w:val="28"/>
          <w:szCs w:val="28"/>
        </w:rPr>
      </w:pPr>
      <w:r>
        <w:rPr>
          <w:rFonts w:ascii="Times New Roman" w:hAnsi="Times New Roman" w:cs="Times New Roman"/>
          <w:sz w:val="28"/>
          <w:szCs w:val="28"/>
        </w:rPr>
        <w:t xml:space="preserve">Câu </w:t>
      </w:r>
      <w:r>
        <w:rPr>
          <w:rFonts w:ascii="Times New Roman" w:hAnsi="Times New Roman" w:cs="Times New Roman"/>
          <w:sz w:val="28"/>
          <w:szCs w:val="28"/>
          <w:lang w:val="vi-VN"/>
        </w:rPr>
        <w:t>2</w:t>
      </w:r>
      <w:r>
        <w:rPr>
          <w:rFonts w:ascii="Times New Roman" w:hAnsi="Times New Roman" w:cs="Times New Roman"/>
          <w:sz w:val="28"/>
          <w:szCs w:val="28"/>
        </w:rPr>
        <w:t>: Em hãy nêu khái</w:t>
      </w:r>
      <w:r>
        <w:rPr>
          <w:rFonts w:ascii="Times New Roman" w:hAnsi="Times New Roman" w:cs="Times New Roman"/>
          <w:sz w:val="28"/>
          <w:szCs w:val="28"/>
          <w:lang w:val="vi-VN"/>
        </w:rPr>
        <w:t xml:space="preserve"> niệm về </w:t>
      </w:r>
      <w:r w:rsidRPr="00924DBB">
        <w:rPr>
          <w:rFonts w:ascii="Times New Roman" w:hAnsi="Times New Roman" w:cs="Times New Roman"/>
          <w:bCs/>
          <w:sz w:val="28"/>
          <w:szCs w:val="28"/>
          <w:lang w:val="vi-VN"/>
        </w:rPr>
        <w:t>Bản vẽ xây dựng</w:t>
      </w:r>
      <w:r>
        <w:rPr>
          <w:rFonts w:ascii="Times New Roman" w:hAnsi="Times New Roman" w:cs="Times New Roman"/>
          <w:sz w:val="28"/>
          <w:szCs w:val="28"/>
        </w:rPr>
        <w:t>?</w:t>
      </w:r>
    </w:p>
    <w:tbl>
      <w:tblPr>
        <w:tblStyle w:val="TableGrid"/>
        <w:tblW w:w="9296" w:type="dxa"/>
        <w:tblLook w:val="04A0" w:firstRow="1" w:lastRow="0" w:firstColumn="1" w:lastColumn="0" w:noHBand="0" w:noVBand="1"/>
      </w:tblPr>
      <w:tblGrid>
        <w:gridCol w:w="2411"/>
        <w:gridCol w:w="6885"/>
      </w:tblGrid>
      <w:tr w:rsidR="00924DBB" w14:paraId="7D79803A" w14:textId="77777777" w:rsidTr="00FB71CA">
        <w:tc>
          <w:tcPr>
            <w:tcW w:w="2411" w:type="dxa"/>
          </w:tcPr>
          <w:p w14:paraId="5A45ACDF" w14:textId="77777777" w:rsidR="00924DBB" w:rsidRDefault="00924DBB" w:rsidP="00FB71CA">
            <w:pPr>
              <w:spacing w:after="0" w:line="240" w:lineRule="auto"/>
              <w:rPr>
                <w:rFonts w:ascii="Times New Roman" w:hAnsi="Times New Roman" w:cs="Times New Roman"/>
                <w:sz w:val="28"/>
                <w:szCs w:val="28"/>
              </w:rPr>
            </w:pPr>
          </w:p>
        </w:tc>
        <w:tc>
          <w:tcPr>
            <w:tcW w:w="6885" w:type="dxa"/>
          </w:tcPr>
          <w:p w14:paraId="3E05BEE7" w14:textId="39438DDA" w:rsidR="00924DBB" w:rsidRPr="00A02590" w:rsidRDefault="00924DBB" w:rsidP="00FB71CA">
            <w:pPr>
              <w:spacing w:after="0" w:line="240" w:lineRule="auto"/>
              <w:jc w:val="center"/>
              <w:rPr>
                <w:rFonts w:ascii="Times New Roman" w:hAnsi="Times New Roman" w:cs="Times New Roman"/>
                <w:sz w:val="28"/>
                <w:szCs w:val="28"/>
                <w:lang w:val="vi-VN"/>
              </w:rPr>
            </w:pPr>
            <w:r w:rsidRPr="00924DBB">
              <w:rPr>
                <w:rFonts w:ascii="Times New Roman" w:hAnsi="Times New Roman" w:cs="Times New Roman"/>
                <w:bCs/>
                <w:sz w:val="28"/>
                <w:szCs w:val="28"/>
              </w:rPr>
              <w:t xml:space="preserve">Bản vẽ </w:t>
            </w:r>
            <w:r w:rsidRPr="00924DBB">
              <w:rPr>
                <w:rFonts w:ascii="Times New Roman" w:hAnsi="Times New Roman" w:cs="Times New Roman"/>
                <w:bCs/>
                <w:sz w:val="28"/>
                <w:szCs w:val="28"/>
                <w:lang w:val="vi-VN"/>
              </w:rPr>
              <w:t>xây dựng</w:t>
            </w:r>
          </w:p>
        </w:tc>
      </w:tr>
      <w:tr w:rsidR="00924DBB" w14:paraId="5F8B76F3" w14:textId="77777777" w:rsidTr="00FB71CA">
        <w:tc>
          <w:tcPr>
            <w:tcW w:w="2411" w:type="dxa"/>
          </w:tcPr>
          <w:p w14:paraId="393928E2" w14:textId="002CBE64" w:rsidR="00924DBB" w:rsidRDefault="00013F08" w:rsidP="00FB71CA">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Khái niệm</w:t>
            </w:r>
          </w:p>
        </w:tc>
        <w:tc>
          <w:tcPr>
            <w:tcW w:w="6885" w:type="dxa"/>
          </w:tcPr>
          <w:p w14:paraId="60E22AA9" w14:textId="77777777" w:rsidR="00924DBB" w:rsidRDefault="00924DBB" w:rsidP="00FB71CA">
            <w:pPr>
              <w:spacing w:after="0" w:line="240" w:lineRule="auto"/>
              <w:rPr>
                <w:rFonts w:ascii="Times New Roman" w:hAnsi="Times New Roman" w:cs="Times New Roman"/>
                <w:sz w:val="28"/>
                <w:szCs w:val="28"/>
              </w:rPr>
            </w:pPr>
          </w:p>
        </w:tc>
      </w:tr>
      <w:tr w:rsidR="00924DBB" w14:paraId="74F58CA7" w14:textId="77777777" w:rsidTr="00FB71CA">
        <w:tc>
          <w:tcPr>
            <w:tcW w:w="2411" w:type="dxa"/>
          </w:tcPr>
          <w:p w14:paraId="045F3527" w14:textId="59C00D0D" w:rsidR="00924DBB" w:rsidRDefault="00013F08" w:rsidP="00FB71CA">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Các loại</w:t>
            </w:r>
            <w:r>
              <w:rPr>
                <w:rFonts w:ascii="Times New Roman" w:hAnsi="Times New Roman" w:cs="Times New Roman"/>
                <w:sz w:val="28"/>
                <w:szCs w:val="28"/>
                <w:lang w:val="vi-VN"/>
              </w:rPr>
              <w:t xml:space="preserve"> bản vẽ xây dựng</w:t>
            </w:r>
          </w:p>
        </w:tc>
        <w:tc>
          <w:tcPr>
            <w:tcW w:w="6885" w:type="dxa"/>
          </w:tcPr>
          <w:p w14:paraId="5386C9B8" w14:textId="77777777" w:rsidR="00924DBB" w:rsidRDefault="00924DBB" w:rsidP="00FB71CA">
            <w:pPr>
              <w:spacing w:after="0" w:line="240" w:lineRule="auto"/>
              <w:rPr>
                <w:rFonts w:ascii="Times New Roman" w:hAnsi="Times New Roman" w:cs="Times New Roman"/>
                <w:sz w:val="28"/>
                <w:szCs w:val="28"/>
              </w:rPr>
            </w:pPr>
          </w:p>
        </w:tc>
      </w:tr>
    </w:tbl>
    <w:p w14:paraId="0B21E9B1" w14:textId="77777777" w:rsidR="00924DBB" w:rsidRDefault="00924DBB" w:rsidP="00924DBB">
      <w:pPr>
        <w:rPr>
          <w:rFonts w:ascii="Times New Roman" w:hAnsi="Times New Roman" w:cs="Times New Roman"/>
          <w:sz w:val="28"/>
          <w:szCs w:val="28"/>
        </w:rPr>
      </w:pPr>
      <w:r>
        <w:rPr>
          <w:rFonts w:ascii="Times New Roman" w:hAnsi="Times New Roman" w:cs="Times New Roman"/>
          <w:sz w:val="28"/>
          <w:szCs w:val="28"/>
        </w:rPr>
        <w:t xml:space="preserve"> </w:t>
      </w:r>
    </w:p>
    <w:p w14:paraId="26077C1C" w14:textId="77777777" w:rsidR="00924DBB" w:rsidRPr="00A02590" w:rsidRDefault="00924DBB">
      <w:pPr>
        <w:rPr>
          <w:rFonts w:ascii="Times New Roman" w:hAnsi="Times New Roman" w:cs="Times New Roman"/>
          <w:sz w:val="28"/>
          <w:szCs w:val="28"/>
          <w:lang w:val="vi-VN"/>
        </w:rPr>
      </w:pPr>
    </w:p>
    <w:p w14:paraId="0AF2A19E" w14:textId="77777777" w:rsidR="005A5DE9" w:rsidRDefault="005A5DE9">
      <w:pPr>
        <w:rPr>
          <w:rFonts w:ascii="Times New Roman" w:hAnsi="Times New Roman" w:cs="Times New Roman"/>
          <w:b/>
          <w:sz w:val="26"/>
          <w:szCs w:val="26"/>
        </w:rPr>
      </w:pPr>
    </w:p>
    <w:sectPr w:rsidR="005A5DE9" w:rsidSect="0088208E">
      <w:pgSz w:w="12240" w:h="15840"/>
      <w:pgMar w:top="10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20"/>
    <w:rsid w:val="0000151A"/>
    <w:rsid w:val="00013F08"/>
    <w:rsid w:val="000D51CE"/>
    <w:rsid w:val="0028155D"/>
    <w:rsid w:val="00315A4F"/>
    <w:rsid w:val="003B7365"/>
    <w:rsid w:val="005A5DE9"/>
    <w:rsid w:val="005C72C5"/>
    <w:rsid w:val="0070714B"/>
    <w:rsid w:val="007E2D3E"/>
    <w:rsid w:val="00822244"/>
    <w:rsid w:val="0088208E"/>
    <w:rsid w:val="008A4655"/>
    <w:rsid w:val="00924DBB"/>
    <w:rsid w:val="009F4C2F"/>
    <w:rsid w:val="00A02590"/>
    <w:rsid w:val="00B871A9"/>
    <w:rsid w:val="00BF4920"/>
    <w:rsid w:val="00C33323"/>
    <w:rsid w:val="00D2334A"/>
    <w:rsid w:val="00D768AD"/>
    <w:rsid w:val="00FF1BC9"/>
    <w:rsid w:val="13773743"/>
    <w:rsid w:val="222B0CBA"/>
    <w:rsid w:val="373E6342"/>
    <w:rsid w:val="3DD1324A"/>
    <w:rsid w:val="45B829B3"/>
    <w:rsid w:val="47B76CDD"/>
    <w:rsid w:val="54590AE7"/>
    <w:rsid w:val="6A644A43"/>
    <w:rsid w:val="7A596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9FBE2"/>
  <w15:docId w15:val="{E289C235-309B-CD45-924D-A66BF705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styleId="FollowedHyperlink">
    <w:name w:val="FollowedHyperlink"/>
    <w:basedOn w:val="DefaultParagraphFont"/>
    <w:uiPriority w:val="99"/>
    <w:semiHidden/>
    <w:unhideWhenUsed/>
    <w:rsid w:val="000D51CE"/>
    <w:rPr>
      <w:color w:val="800080" w:themeColor="followedHyperlink"/>
      <w:u w:val="single"/>
    </w:rPr>
  </w:style>
  <w:style w:type="character" w:styleId="UnresolvedMention">
    <w:name w:val="Unresolved Mention"/>
    <w:basedOn w:val="DefaultParagraphFont"/>
    <w:uiPriority w:val="99"/>
    <w:semiHidden/>
    <w:unhideWhenUsed/>
    <w:rsid w:val="00A02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0FB2A-87AB-6D45-87C6-839F66315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7</cp:revision>
  <dcterms:created xsi:type="dcterms:W3CDTF">2021-10-30T14:44:00Z</dcterms:created>
  <dcterms:modified xsi:type="dcterms:W3CDTF">2021-11-12T08:27:00Z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